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2B74" w14:textId="77777777" w:rsidR="009459BA" w:rsidRDefault="009459BA" w:rsidP="009459BA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</w:p>
    <w:p w14:paraId="1D6B5D5F" w14:textId="76C554C7" w:rsidR="009459BA" w:rsidRPr="002E79B9" w:rsidRDefault="009459BA" w:rsidP="009459BA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TESE-CONV-</w:t>
      </w:r>
      <w:r>
        <w:rPr>
          <w:rFonts w:ascii="Gotham Book" w:hAnsi="Gotham Book" w:cs="Arial"/>
          <w:b/>
          <w:sz w:val="22"/>
        </w:rPr>
        <w:t>ADVOS-1</w:t>
      </w:r>
      <w:r w:rsidR="00167C09">
        <w:rPr>
          <w:rFonts w:ascii="Gotham Book" w:hAnsi="Gotham Book" w:cs="Arial"/>
          <w:b/>
          <w:sz w:val="22"/>
        </w:rPr>
        <w:t>2</w:t>
      </w:r>
      <w:r>
        <w:rPr>
          <w:rFonts w:ascii="Gotham Book" w:hAnsi="Gotham Book" w:cs="Arial"/>
          <w:b/>
          <w:sz w:val="22"/>
        </w:rPr>
        <w:t>-202</w:t>
      </w:r>
      <w:r w:rsidR="00167C09">
        <w:rPr>
          <w:rFonts w:ascii="Gotham Book" w:hAnsi="Gotham Book" w:cs="Arial"/>
          <w:b/>
          <w:sz w:val="22"/>
        </w:rPr>
        <w:t>6</w:t>
      </w:r>
    </w:p>
    <w:p w14:paraId="3AE9B8FB" w14:textId="77777777" w:rsidR="009459BA" w:rsidRPr="002E79B9" w:rsidRDefault="009459BA" w:rsidP="009459BA">
      <w:pPr>
        <w:pStyle w:val="Piedepgina"/>
        <w:ind w:left="993"/>
        <w:jc w:val="right"/>
        <w:rPr>
          <w:rFonts w:ascii="Gotham Book" w:hAnsi="Gotham Book"/>
          <w:b/>
          <w:color w:val="FFFFFF" w:themeColor="background1"/>
          <w:sz w:val="22"/>
        </w:rPr>
      </w:pPr>
    </w:p>
    <w:p w14:paraId="336A379C" w14:textId="77777777" w:rsidR="009459BA" w:rsidRPr="002E79B9" w:rsidRDefault="009459BA" w:rsidP="009459BA">
      <w:pPr>
        <w:spacing w:line="360" w:lineRule="auto"/>
        <w:jc w:val="center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 xml:space="preserve">CONVOCATORIA </w:t>
      </w:r>
      <w:r>
        <w:rPr>
          <w:rFonts w:ascii="Gotham Book" w:hAnsi="Gotham Book" w:cs="Arial"/>
          <w:b/>
          <w:sz w:val="22"/>
        </w:rPr>
        <w:t>DE PLAZAS PARA PERSONAL ADMINISTRATIVO</w:t>
      </w:r>
    </w:p>
    <w:p w14:paraId="0CE4234F" w14:textId="77777777" w:rsidR="009459BA" w:rsidRPr="002E79B9" w:rsidRDefault="009459BA" w:rsidP="009459BA">
      <w:pPr>
        <w:spacing w:line="276" w:lineRule="auto"/>
        <w:rPr>
          <w:rFonts w:ascii="Montserrat" w:hAnsi="Montserrat"/>
          <w:sz w:val="22"/>
          <w:lang w:val="es-ES"/>
        </w:rPr>
      </w:pPr>
    </w:p>
    <w:p w14:paraId="272B33B1" w14:textId="77777777" w:rsidR="009459BA" w:rsidRPr="00A03F20" w:rsidRDefault="009459BA" w:rsidP="009459BA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Nombre completo:</w:t>
      </w:r>
    </w:p>
    <w:p w14:paraId="3F6AC44C" w14:textId="77777777" w:rsidR="009459BA" w:rsidRPr="00A03F20" w:rsidRDefault="009459BA" w:rsidP="009459BA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Correo electrónico</w:t>
      </w:r>
      <w:r w:rsidRPr="00A03F20">
        <w:rPr>
          <w:rFonts w:ascii="Gotham Book" w:hAnsi="Gotham Book" w:cs="Arial"/>
          <w:b/>
          <w:bCs/>
          <w:sz w:val="22"/>
        </w:rPr>
        <w:t>:</w:t>
      </w:r>
    </w:p>
    <w:p w14:paraId="7DF97DE2" w14:textId="77777777" w:rsidR="009459BA" w:rsidRPr="00A03F20" w:rsidRDefault="009459BA" w:rsidP="009459BA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Teléfono celular:</w:t>
      </w:r>
      <w:r>
        <w:rPr>
          <w:rFonts w:ascii="Gotham Book" w:hAnsi="Gotham Book" w:cs="Arial"/>
          <w:b/>
          <w:bCs/>
          <w:sz w:val="22"/>
        </w:rPr>
        <w:t xml:space="preserve">                                                Casa:</w:t>
      </w:r>
    </w:p>
    <w:p w14:paraId="675F44FB" w14:textId="77777777" w:rsidR="009459BA" w:rsidRPr="00A03F20" w:rsidRDefault="009459BA" w:rsidP="009459BA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Candidata/o Interna/o:              Candidata/o Externa/a:            Núm. Empleado(a):</w:t>
      </w:r>
    </w:p>
    <w:p w14:paraId="4CE63104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>Adscrito (a) a la Unidad Administrativa:</w:t>
      </w:r>
    </w:p>
    <w:p w14:paraId="35F34C82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>Puesto funcional por el que participa:</w:t>
      </w:r>
    </w:p>
    <w:p w14:paraId="51CAD9D6" w14:textId="77777777" w:rsidR="009459BA" w:rsidRPr="00A03F20" w:rsidRDefault="009459BA" w:rsidP="009459BA">
      <w:pPr>
        <w:spacing w:line="360" w:lineRule="auto"/>
        <w:jc w:val="both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sz w:val="22"/>
        </w:rPr>
        <w:t>Área de adscripción de la vacante que participa:</w:t>
      </w:r>
    </w:p>
    <w:p w14:paraId="6E13D2F0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990261F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DECLARA que:</w:t>
      </w:r>
    </w:p>
    <w:p w14:paraId="7A131A25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49DF080F" w14:textId="2B9615B0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 xml:space="preserve">Entiende el procedimiento y Cumple todos los requisitos referidos en la </w:t>
      </w:r>
      <w:r w:rsidRPr="000D5833">
        <w:rPr>
          <w:rFonts w:ascii="Gotham Book" w:hAnsi="Gotham Book" w:cs="Arial"/>
          <w:bCs/>
          <w:sz w:val="22"/>
        </w:rPr>
        <w:t>CONVOCATORIA DE PLAZAS PARA PERSONAL ADMINISTRATIVO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TESE-CONV-ADVOS-</w:t>
      </w:r>
      <w:r>
        <w:rPr>
          <w:rFonts w:ascii="Gotham Book" w:hAnsi="Gotham Book" w:cs="Arial"/>
          <w:bCs/>
          <w:sz w:val="22"/>
        </w:rPr>
        <w:t>1</w:t>
      </w:r>
      <w:r w:rsidR="00A30ED2">
        <w:rPr>
          <w:rFonts w:ascii="Gotham Book" w:hAnsi="Gotham Book" w:cs="Arial"/>
          <w:bCs/>
          <w:sz w:val="22"/>
        </w:rPr>
        <w:t>2</w:t>
      </w:r>
      <w:r w:rsidRPr="000D5833">
        <w:rPr>
          <w:rFonts w:ascii="Gotham Book" w:hAnsi="Gotham Book" w:cs="Arial"/>
          <w:bCs/>
          <w:sz w:val="22"/>
        </w:rPr>
        <w:t>-202</w:t>
      </w:r>
      <w:r w:rsidR="00A30ED2">
        <w:rPr>
          <w:rFonts w:ascii="Gotham Book" w:hAnsi="Gotham Book" w:cs="Arial"/>
          <w:bCs/>
          <w:sz w:val="22"/>
        </w:rPr>
        <w:t>6</w:t>
      </w:r>
      <w:r w:rsidRPr="002E79B9">
        <w:rPr>
          <w:rFonts w:ascii="Gotham Book" w:hAnsi="Gotham Book" w:cs="Arial"/>
          <w:bCs/>
          <w:sz w:val="22"/>
        </w:rPr>
        <w:t>:</w:t>
      </w:r>
    </w:p>
    <w:p w14:paraId="0C4502CA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4E88C2F8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a)</w:t>
      </w:r>
      <w:r w:rsidRPr="002E79B9">
        <w:rPr>
          <w:rFonts w:ascii="Gotham Book" w:hAnsi="Gotham Book" w:cs="Arial"/>
          <w:bCs/>
          <w:sz w:val="22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6FAC77C9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b)</w:t>
      </w:r>
      <w:r w:rsidRPr="002E79B9">
        <w:rPr>
          <w:rFonts w:ascii="Gotham Book" w:hAnsi="Gotham Book" w:cs="Arial"/>
          <w:bCs/>
          <w:sz w:val="22"/>
        </w:rPr>
        <w:tab/>
        <w:t xml:space="preserve">Entiende y Acepta que su desempeño en las evaluaciones determinará su acceso a las fases sucesivas del proceso estipulado en la convocatoria. Asimismo, deberá presentarse en las fechas y horarios que le serán asignados, en caso de no hacerlo se entenderá que declina a la convocatoria. </w:t>
      </w:r>
    </w:p>
    <w:p w14:paraId="467C561A" w14:textId="248B6B0B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c)</w:t>
      </w:r>
      <w:r w:rsidRPr="002E79B9">
        <w:rPr>
          <w:rFonts w:ascii="Gotham Book" w:hAnsi="Gotham Book" w:cs="Arial"/>
          <w:bCs/>
          <w:sz w:val="22"/>
        </w:rPr>
        <w:tab/>
        <w:t xml:space="preserve">Entiende y Acepta los criterios y requisitos determinados en la </w:t>
      </w:r>
      <w:r w:rsidRPr="000D5833">
        <w:rPr>
          <w:rFonts w:ascii="Gotham Book" w:hAnsi="Gotham Book" w:cs="Arial"/>
          <w:bCs/>
          <w:sz w:val="22"/>
        </w:rPr>
        <w:t>CONVOCATORIA DE PLAZAS PARA PERSONAL ADMINISTRATIVO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TESE-CONV-ADVOS-</w:t>
      </w:r>
      <w:r>
        <w:rPr>
          <w:rFonts w:ascii="Gotham Book" w:hAnsi="Gotham Book" w:cs="Arial"/>
          <w:bCs/>
          <w:sz w:val="22"/>
        </w:rPr>
        <w:t>1</w:t>
      </w:r>
      <w:r w:rsidR="00466891">
        <w:rPr>
          <w:rFonts w:ascii="Gotham Book" w:hAnsi="Gotham Book" w:cs="Arial"/>
          <w:bCs/>
          <w:sz w:val="22"/>
        </w:rPr>
        <w:t>2</w:t>
      </w:r>
      <w:r w:rsidRPr="000D5833">
        <w:rPr>
          <w:rFonts w:ascii="Gotham Book" w:hAnsi="Gotham Book" w:cs="Arial"/>
          <w:bCs/>
          <w:sz w:val="22"/>
        </w:rPr>
        <w:t>-202</w:t>
      </w:r>
      <w:r w:rsidR="00466891">
        <w:rPr>
          <w:rFonts w:ascii="Gotham Book" w:hAnsi="Gotham Book" w:cs="Arial"/>
          <w:bCs/>
          <w:sz w:val="22"/>
        </w:rPr>
        <w:t>6</w:t>
      </w:r>
      <w:r>
        <w:rPr>
          <w:rFonts w:ascii="Gotham Book" w:hAnsi="Gotham Book" w:cs="Arial"/>
          <w:bCs/>
          <w:sz w:val="22"/>
        </w:rPr>
        <w:t xml:space="preserve"> </w:t>
      </w:r>
      <w:r w:rsidRPr="002E79B9">
        <w:rPr>
          <w:rFonts w:ascii="Gotham Book" w:hAnsi="Gotham Book" w:cs="Arial"/>
          <w:bCs/>
          <w:sz w:val="22"/>
        </w:rPr>
        <w:t xml:space="preserve">para su permanencia o posibilidad para concursar en futuras convocatorias. </w:t>
      </w:r>
    </w:p>
    <w:p w14:paraId="2AFFF57E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3879B8A4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30AD4B90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338A0F1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2E82F7EC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716DDF51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d)</w:t>
      </w:r>
      <w:r w:rsidRPr="002E79B9">
        <w:rPr>
          <w:rFonts w:ascii="Gotham Book" w:hAnsi="Gotham Book" w:cs="Arial"/>
          <w:bCs/>
          <w:sz w:val="22"/>
        </w:rPr>
        <w:tab/>
      </w:r>
      <w:r w:rsidRPr="001957CD">
        <w:rPr>
          <w:rFonts w:ascii="Gotham Book" w:hAnsi="Gotham Book" w:cs="Arial"/>
          <w:bCs/>
          <w:sz w:val="22"/>
        </w:rPr>
        <w:t>Si soy admitido(a) en la vacante acepto cumplir con las obligaciones administrativas contenidas en la normatividad correspondiente.</w:t>
      </w:r>
    </w:p>
    <w:p w14:paraId="1F1D1B51" w14:textId="77777777" w:rsidR="009459BA" w:rsidRPr="005D654A" w:rsidRDefault="009459BA" w:rsidP="009459BA">
      <w:pPr>
        <w:spacing w:line="360" w:lineRule="auto"/>
        <w:jc w:val="both"/>
      </w:pPr>
      <w:r w:rsidRPr="002E79B9">
        <w:rPr>
          <w:rFonts w:ascii="Gotham Book" w:hAnsi="Gotham Book" w:cs="Arial"/>
          <w:bCs/>
          <w:sz w:val="22"/>
        </w:rPr>
        <w:t xml:space="preserve">e)       Me doy por enterado(a) y acepto de conformidad el contenido del Aviso de Privacidad del Departamento de Personal del Tecnológico de Estudios Superiores de Ecatepec, que está disponible en la dirección </w:t>
      </w:r>
      <w:hyperlink r:id="rId8" w:history="1">
        <w:r w:rsidRPr="00387946">
          <w:rPr>
            <w:rStyle w:val="Hipervnculo"/>
          </w:rPr>
          <w:t>https://tese.edomex.gob.mx/</w:t>
        </w:r>
      </w:hyperlink>
      <w:r>
        <w:t xml:space="preserve"> </w:t>
      </w:r>
      <w:r w:rsidRPr="002E79B9">
        <w:rPr>
          <w:rFonts w:ascii="Gotham Book" w:hAnsi="Gotham Book" w:cs="Arial"/>
          <w:bCs/>
          <w:sz w:val="22"/>
        </w:rPr>
        <w:t xml:space="preserve"> en el apartado de Avisos de privacidad.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9459BA" w:rsidRPr="002E79B9" w14:paraId="01D37D30" w14:textId="77777777" w:rsidTr="00D17690">
        <w:tc>
          <w:tcPr>
            <w:tcW w:w="4390" w:type="dxa"/>
            <w:tcBorders>
              <w:bottom w:val="single" w:sz="4" w:space="0" w:color="auto"/>
            </w:tcBorders>
          </w:tcPr>
          <w:p w14:paraId="3AADB3B0" w14:textId="77777777" w:rsidR="009459BA" w:rsidRDefault="009459BA" w:rsidP="00D17690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  <w:p w14:paraId="34D348CB" w14:textId="77777777" w:rsidR="009459BA" w:rsidRPr="002E79B9" w:rsidRDefault="009459BA" w:rsidP="00D17690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289C7621" w14:textId="77777777" w:rsidR="009459BA" w:rsidRPr="002E79B9" w:rsidRDefault="009459BA" w:rsidP="00D17690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156C966C" w14:textId="77777777" w:rsidR="009459BA" w:rsidRPr="002E79B9" w:rsidRDefault="009459BA" w:rsidP="00D17690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</w:tr>
      <w:tr w:rsidR="009459BA" w:rsidRPr="002E79B9" w14:paraId="05C1A5CE" w14:textId="77777777" w:rsidTr="00D17690">
        <w:tc>
          <w:tcPr>
            <w:tcW w:w="4390" w:type="dxa"/>
            <w:tcBorders>
              <w:top w:val="single" w:sz="4" w:space="0" w:color="auto"/>
            </w:tcBorders>
          </w:tcPr>
          <w:p w14:paraId="297646A6" w14:textId="77777777" w:rsidR="009459BA" w:rsidRPr="002E79B9" w:rsidRDefault="009459BA" w:rsidP="00D17690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Firma de conformidad</w:t>
            </w:r>
          </w:p>
        </w:tc>
        <w:tc>
          <w:tcPr>
            <w:tcW w:w="1275" w:type="dxa"/>
          </w:tcPr>
          <w:p w14:paraId="3981083A" w14:textId="77777777" w:rsidR="009459BA" w:rsidRPr="002E79B9" w:rsidRDefault="009459BA" w:rsidP="00D17690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26257336" w14:textId="77777777" w:rsidR="009459BA" w:rsidRPr="002E79B9" w:rsidRDefault="009459BA" w:rsidP="00D17690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Fecha de elaboración de solicitud</w:t>
            </w:r>
          </w:p>
        </w:tc>
      </w:tr>
    </w:tbl>
    <w:p w14:paraId="71027260" w14:textId="77777777" w:rsidR="009459BA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5EAC2F7" w14:textId="77777777" w:rsidR="009459BA" w:rsidRPr="002E79B9" w:rsidRDefault="009459BA" w:rsidP="009459BA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Nota: La fecha de registro se establecerá cuando se cubra con todo lo requerido en la convocatoria.</w:t>
      </w:r>
    </w:p>
    <w:p w14:paraId="1A463B66" w14:textId="77777777" w:rsidR="009459BA" w:rsidRPr="008D6D81" w:rsidRDefault="009459BA" w:rsidP="009459BA">
      <w:pPr>
        <w:spacing w:line="276" w:lineRule="auto"/>
        <w:rPr>
          <w:rFonts w:ascii="Montserrat" w:hAnsi="Montserrat"/>
          <w:b/>
        </w:rPr>
      </w:pPr>
    </w:p>
    <w:p w14:paraId="68C4CD3D" w14:textId="77777777" w:rsidR="00832D45" w:rsidRPr="00832D45" w:rsidRDefault="00832D45" w:rsidP="00832D45">
      <w:pPr>
        <w:spacing w:line="360" w:lineRule="auto"/>
        <w:jc w:val="both"/>
        <w:rPr>
          <w:rFonts w:ascii="Gotham" w:hAnsi="Gotham" w:cs="Arial"/>
          <w:b/>
          <w:sz w:val="18"/>
          <w:szCs w:val="18"/>
        </w:rPr>
      </w:pPr>
      <w:r w:rsidRPr="00832D45">
        <w:rPr>
          <w:rFonts w:ascii="Gotham" w:hAnsi="Gotham" w:cs="Arial"/>
          <w:b/>
          <w:sz w:val="18"/>
          <w:szCs w:val="18"/>
        </w:rPr>
        <w:t xml:space="preserve"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</w:t>
      </w:r>
      <w:proofErr w:type="spellStart"/>
      <w:r w:rsidRPr="00832D45">
        <w:rPr>
          <w:rFonts w:ascii="Gotham" w:hAnsi="Gotham" w:cs="Arial"/>
          <w:b/>
          <w:sz w:val="18"/>
          <w:szCs w:val="18"/>
        </w:rPr>
        <w:t>personal</w:t>
      </w:r>
      <w:proofErr w:type="spellEnd"/>
      <w:r w:rsidRPr="00832D45">
        <w:rPr>
          <w:rFonts w:ascii="Gotham" w:hAnsi="Gotham" w:cs="Arial"/>
          <w:b/>
          <w:sz w:val="18"/>
          <w:szCs w:val="18"/>
        </w:rPr>
        <w:t xml:space="preserve">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física o mental,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 También se entenderá como discriminación la homofobia, misoginia, cualquier manifestación de xenofobia, segregación racial, antisemitismo, así como la discriminación racial y otras formas conexas de intolerancia;”</w:t>
      </w:r>
    </w:p>
    <w:p w14:paraId="7B373535" w14:textId="77777777" w:rsidR="009459BA" w:rsidRPr="00403A78" w:rsidRDefault="009459BA" w:rsidP="009459BA"/>
    <w:p w14:paraId="2E259618" w14:textId="17C51A8A" w:rsidR="005766D5" w:rsidRPr="00D61416" w:rsidRDefault="005766D5" w:rsidP="008E2459">
      <w:pPr>
        <w:spacing w:line="276" w:lineRule="auto"/>
        <w:jc w:val="center"/>
        <w:rPr>
          <w:b/>
          <w:bCs/>
          <w:lang w:val="es-ES"/>
        </w:rPr>
      </w:pPr>
    </w:p>
    <w:sectPr w:rsidR="005766D5" w:rsidRPr="00D61416" w:rsidSect="00AE41EA">
      <w:headerReference w:type="default" r:id="rId9"/>
      <w:footerReference w:type="default" r:id="rId10"/>
      <w:pgSz w:w="12240" w:h="15840"/>
      <w:pgMar w:top="2836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AB7E" w14:textId="77777777" w:rsidR="00640CC3" w:rsidRDefault="00640CC3" w:rsidP="009D2B83">
      <w:r>
        <w:separator/>
      </w:r>
    </w:p>
  </w:endnote>
  <w:endnote w:type="continuationSeparator" w:id="0">
    <w:p w14:paraId="3A3F4115" w14:textId="77777777" w:rsidR="00640CC3" w:rsidRDefault="00640CC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3E6F1E4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Tel.: 55 5000 </w:t>
                          </w:r>
                          <w:r w:rsidR="00AE41EA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23</w:t>
                          </w:r>
                          <w:r w:rsidR="001811D3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3E6F1E4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Tel.: 55 5000 </w:t>
                    </w:r>
                    <w:r w:rsidR="00AE41EA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23</w:t>
                    </w:r>
                    <w:r w:rsidR="001811D3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F0E0" w14:textId="77777777" w:rsidR="00640CC3" w:rsidRDefault="00640CC3" w:rsidP="009D2B83">
      <w:r>
        <w:separator/>
      </w:r>
    </w:p>
  </w:footnote>
  <w:footnote w:type="continuationSeparator" w:id="0">
    <w:p w14:paraId="79943D6E" w14:textId="77777777" w:rsidR="00640CC3" w:rsidRDefault="00640CC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D76D" w14:textId="581BC4B7" w:rsidR="00493615" w:rsidRPr="00AE41EA" w:rsidRDefault="00AE41EA" w:rsidP="004E75CF">
    <w:pPr>
      <w:rPr>
        <w:rFonts w:ascii="Gotham" w:hAnsi="Gotham"/>
        <w:b/>
        <w:sz w:val="14"/>
        <w:szCs w:val="14"/>
      </w:rPr>
    </w:pPr>
    <w:r w:rsidRPr="00AE41EA">
      <w:rPr>
        <w:rFonts w:ascii="Gotham" w:hAnsi="Gotham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3C6B5CDD">
              <wp:simplePos x="0" y="0"/>
              <wp:positionH relativeFrom="column">
                <wp:posOffset>2242185</wp:posOffset>
              </wp:positionH>
              <wp:positionV relativeFrom="paragraph">
                <wp:posOffset>669925</wp:posOffset>
              </wp:positionV>
              <wp:extent cx="4419600" cy="4076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407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EA284" w14:textId="77777777" w:rsidR="00AE41EA" w:rsidRPr="00B60397" w:rsidRDefault="00AE41EA" w:rsidP="00AE41EA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 xml:space="preserve">Tecnológico de Estudios </w:t>
                          </w:r>
                          <w:r w:rsidRPr="00B60397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Superiores de Ecatepec</w:t>
                          </w:r>
                        </w:p>
                        <w:p w14:paraId="1D786B2C" w14:textId="38A8602A" w:rsidR="005F7F1B" w:rsidRPr="00AE41EA" w:rsidRDefault="005F7F1B" w:rsidP="001811D3">
                          <w:pPr>
                            <w:jc w:val="center"/>
                            <w:rPr>
                              <w:rFonts w:ascii="Gotham Black" w:hAnsi="Gotham Black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2.75pt;width:348pt;height:32.1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" filled="f" stroked="f">
              <v:textbox>
                <w:txbxContent>
                  <w:p w14:paraId="24FEA284" w14:textId="77777777" w:rsidR="00AE41EA" w:rsidRPr="00B60397" w:rsidRDefault="00AE41EA" w:rsidP="00AE41EA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 xml:space="preserve">Tecnológico de Estudios </w:t>
                    </w:r>
                    <w:r w:rsidRPr="00B60397">
                      <w:rPr>
                        <w:rFonts w:ascii="Gotham Black" w:hAnsi="Gotham Black"/>
                        <w:sz w:val="18"/>
                        <w:szCs w:val="18"/>
                      </w:rPr>
                      <w:t>Superiores de Ecatepec</w:t>
                    </w:r>
                  </w:p>
                  <w:p w14:paraId="1D786B2C" w14:textId="38A8602A" w:rsidR="005F7F1B" w:rsidRPr="00AE41EA" w:rsidRDefault="005F7F1B" w:rsidP="001811D3">
                    <w:pPr>
                      <w:jc w:val="center"/>
                      <w:rPr>
                        <w:rFonts w:ascii="Gotham Black" w:hAnsi="Gotham Black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6373" w:rsidRPr="00AE41EA">
      <w:rPr>
        <w:rFonts w:ascii="Gotham" w:hAnsi="Gotham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3713AEF8">
          <wp:simplePos x="0" y="0"/>
          <wp:positionH relativeFrom="column">
            <wp:posOffset>-729615</wp:posOffset>
          </wp:positionH>
          <wp:positionV relativeFrom="paragraph">
            <wp:posOffset>-758009</wp:posOffset>
          </wp:positionV>
          <wp:extent cx="7795895" cy="1008089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95" cy="10080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24B2"/>
    <w:multiLevelType w:val="hybridMultilevel"/>
    <w:tmpl w:val="B40A9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453A6"/>
    <w:rsid w:val="00046723"/>
    <w:rsid w:val="000627AB"/>
    <w:rsid w:val="00105632"/>
    <w:rsid w:val="00114F26"/>
    <w:rsid w:val="00120B36"/>
    <w:rsid w:val="001252A6"/>
    <w:rsid w:val="001470C6"/>
    <w:rsid w:val="00167C09"/>
    <w:rsid w:val="001811D3"/>
    <w:rsid w:val="00182695"/>
    <w:rsid w:val="001B64E9"/>
    <w:rsid w:val="001B788E"/>
    <w:rsid w:val="00217084"/>
    <w:rsid w:val="002237EA"/>
    <w:rsid w:val="00225E04"/>
    <w:rsid w:val="002507AF"/>
    <w:rsid w:val="002A0212"/>
    <w:rsid w:val="002C112F"/>
    <w:rsid w:val="002E1B4F"/>
    <w:rsid w:val="002E777C"/>
    <w:rsid w:val="003105DE"/>
    <w:rsid w:val="0031357C"/>
    <w:rsid w:val="0031558B"/>
    <w:rsid w:val="0035030C"/>
    <w:rsid w:val="00390427"/>
    <w:rsid w:val="003C23AC"/>
    <w:rsid w:val="003E1398"/>
    <w:rsid w:val="00423E1A"/>
    <w:rsid w:val="00463B5A"/>
    <w:rsid w:val="00466891"/>
    <w:rsid w:val="00490521"/>
    <w:rsid w:val="00493615"/>
    <w:rsid w:val="004A19EA"/>
    <w:rsid w:val="004B6373"/>
    <w:rsid w:val="004E75CF"/>
    <w:rsid w:val="0054136B"/>
    <w:rsid w:val="00557BEC"/>
    <w:rsid w:val="005766D5"/>
    <w:rsid w:val="005A6E99"/>
    <w:rsid w:val="005B6544"/>
    <w:rsid w:val="005B7E86"/>
    <w:rsid w:val="005E25EB"/>
    <w:rsid w:val="005E74D5"/>
    <w:rsid w:val="005F7F1B"/>
    <w:rsid w:val="00631457"/>
    <w:rsid w:val="00640CC3"/>
    <w:rsid w:val="00646AFD"/>
    <w:rsid w:val="0066047C"/>
    <w:rsid w:val="00682200"/>
    <w:rsid w:val="0068595D"/>
    <w:rsid w:val="00693729"/>
    <w:rsid w:val="006C6A42"/>
    <w:rsid w:val="006D4D6C"/>
    <w:rsid w:val="006E09D7"/>
    <w:rsid w:val="006E0AEB"/>
    <w:rsid w:val="006E1EF5"/>
    <w:rsid w:val="006F22D4"/>
    <w:rsid w:val="00702D65"/>
    <w:rsid w:val="00704FB6"/>
    <w:rsid w:val="0073042B"/>
    <w:rsid w:val="00770889"/>
    <w:rsid w:val="0077176F"/>
    <w:rsid w:val="0077193F"/>
    <w:rsid w:val="00777EC3"/>
    <w:rsid w:val="007839B0"/>
    <w:rsid w:val="007A2BD2"/>
    <w:rsid w:val="007C568D"/>
    <w:rsid w:val="007E7A85"/>
    <w:rsid w:val="007F1FC7"/>
    <w:rsid w:val="0080225B"/>
    <w:rsid w:val="008050EC"/>
    <w:rsid w:val="00813840"/>
    <w:rsid w:val="00825087"/>
    <w:rsid w:val="00832D45"/>
    <w:rsid w:val="008346BF"/>
    <w:rsid w:val="008732DA"/>
    <w:rsid w:val="008862C1"/>
    <w:rsid w:val="00890F90"/>
    <w:rsid w:val="008A010A"/>
    <w:rsid w:val="008A7A05"/>
    <w:rsid w:val="008E2459"/>
    <w:rsid w:val="009057BD"/>
    <w:rsid w:val="00920D98"/>
    <w:rsid w:val="009459BA"/>
    <w:rsid w:val="009827EA"/>
    <w:rsid w:val="009A0A49"/>
    <w:rsid w:val="009B62C8"/>
    <w:rsid w:val="009D2B83"/>
    <w:rsid w:val="009D3DDE"/>
    <w:rsid w:val="009E2C6C"/>
    <w:rsid w:val="00A30ED2"/>
    <w:rsid w:val="00A7312F"/>
    <w:rsid w:val="00A8134F"/>
    <w:rsid w:val="00A81F2D"/>
    <w:rsid w:val="00AA1094"/>
    <w:rsid w:val="00AA4E89"/>
    <w:rsid w:val="00AB5E66"/>
    <w:rsid w:val="00AE41EA"/>
    <w:rsid w:val="00AF0CDF"/>
    <w:rsid w:val="00B12FD2"/>
    <w:rsid w:val="00B60397"/>
    <w:rsid w:val="00B67CB4"/>
    <w:rsid w:val="00B75EB0"/>
    <w:rsid w:val="00BF3A40"/>
    <w:rsid w:val="00C62704"/>
    <w:rsid w:val="00CA65AC"/>
    <w:rsid w:val="00CA7AA1"/>
    <w:rsid w:val="00CF1CAB"/>
    <w:rsid w:val="00D4414C"/>
    <w:rsid w:val="00D4477B"/>
    <w:rsid w:val="00D55921"/>
    <w:rsid w:val="00D61416"/>
    <w:rsid w:val="00DA56AD"/>
    <w:rsid w:val="00E01ECC"/>
    <w:rsid w:val="00E0627F"/>
    <w:rsid w:val="00E4325D"/>
    <w:rsid w:val="00E635B2"/>
    <w:rsid w:val="00E71359"/>
    <w:rsid w:val="00E87C26"/>
    <w:rsid w:val="00E97CD1"/>
    <w:rsid w:val="00EE0AF0"/>
    <w:rsid w:val="00EE6B9D"/>
    <w:rsid w:val="00EF23C1"/>
    <w:rsid w:val="00F00217"/>
    <w:rsid w:val="00F0336E"/>
    <w:rsid w:val="00F44A7F"/>
    <w:rsid w:val="00F64300"/>
    <w:rsid w:val="00F81C37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E245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245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4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2D45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e.edomex.gob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TALENTO  HUMANO</cp:lastModifiedBy>
  <cp:revision>6</cp:revision>
  <cp:lastPrinted>2026-02-10T15:47:00Z</cp:lastPrinted>
  <dcterms:created xsi:type="dcterms:W3CDTF">2026-02-17T20:53:00Z</dcterms:created>
  <dcterms:modified xsi:type="dcterms:W3CDTF">2026-02-19T22:51:00Z</dcterms:modified>
</cp:coreProperties>
</file>